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5C" w:rsidRDefault="009B1B35" w:rsidP="00285B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A7C98">
        <w:rPr>
          <w:sz w:val="32"/>
          <w:szCs w:val="32"/>
        </w:rPr>
        <w:br w:type="textWrapping" w:clear="all"/>
      </w:r>
      <w:r w:rsidR="0073565C">
        <w:rPr>
          <w:rFonts w:eastAsia="Calibri"/>
          <w:b/>
          <w:sz w:val="28"/>
          <w:szCs w:val="28"/>
          <w:lang w:eastAsia="en-US"/>
        </w:rPr>
        <w:t>ЗАКЛЮЧЕНИЕ</w:t>
      </w:r>
    </w:p>
    <w:p w:rsidR="0073565C" w:rsidRDefault="0073565C" w:rsidP="0073565C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результатам публичных слушаний по проекту </w:t>
      </w:r>
    </w:p>
    <w:p w:rsidR="0073565C" w:rsidRDefault="0073565C" w:rsidP="0073565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 xml:space="preserve">Внесение изменений в Правила землепользования и застройки </w:t>
      </w:r>
    </w:p>
    <w:p w:rsidR="0073565C" w:rsidRDefault="0073565C" w:rsidP="0073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Pr="00A92B69">
        <w:rPr>
          <w:rStyle w:val="a3"/>
          <w:sz w:val="28"/>
          <w:szCs w:val="28"/>
          <w:shd w:val="clear" w:color="auto" w:fill="FFFFFF"/>
        </w:rPr>
        <w:t xml:space="preserve"> </w:t>
      </w:r>
      <w:r w:rsidRPr="00247327">
        <w:rPr>
          <w:rStyle w:val="a3"/>
          <w:sz w:val="28"/>
          <w:szCs w:val="28"/>
          <w:shd w:val="clear" w:color="auto" w:fill="FFFFFF"/>
        </w:rPr>
        <w:t>Петропавловка</w:t>
      </w:r>
      <w:r>
        <w:rPr>
          <w:b/>
          <w:sz w:val="28"/>
          <w:szCs w:val="28"/>
        </w:rPr>
        <w:t>»</w:t>
      </w:r>
    </w:p>
    <w:p w:rsidR="0073565C" w:rsidRDefault="0073565C" w:rsidP="0073565C">
      <w:pPr>
        <w:jc w:val="center"/>
        <w:rPr>
          <w:b/>
          <w:sz w:val="28"/>
          <w:szCs w:val="28"/>
        </w:rPr>
      </w:pPr>
    </w:p>
    <w:p w:rsidR="0073565C" w:rsidRDefault="0073565C" w:rsidP="0073565C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от  «</w:t>
      </w:r>
      <w:r w:rsidRPr="0017147A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17147A">
        <w:rPr>
          <w:rFonts w:eastAsia="Calibri"/>
          <w:sz w:val="28"/>
          <w:szCs w:val="28"/>
          <w:lang w:eastAsia="en-US"/>
        </w:rPr>
        <w:t>августа</w:t>
      </w:r>
      <w:r>
        <w:rPr>
          <w:rFonts w:eastAsia="Calibri"/>
          <w:sz w:val="28"/>
          <w:szCs w:val="28"/>
          <w:lang w:eastAsia="en-US"/>
        </w:rPr>
        <w:t xml:space="preserve"> 2017г.</w:t>
      </w:r>
    </w:p>
    <w:p w:rsidR="0073565C" w:rsidRDefault="0073565C" w:rsidP="0073565C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73565C" w:rsidRDefault="0073565C" w:rsidP="0073565C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Петрозаводского сельского поселения, решением Совета депутатов Петрозаводского сельского поселения от </w:t>
      </w:r>
      <w:r w:rsidRPr="00AA1381">
        <w:rPr>
          <w:sz w:val="28"/>
          <w:szCs w:val="28"/>
        </w:rPr>
        <w:t>30.05.2006г. № 16 Положение «О порядке организации и проведения публичных слушаний</w:t>
      </w:r>
      <w:r>
        <w:rPr>
          <w:sz w:val="28"/>
          <w:szCs w:val="28"/>
        </w:rPr>
        <w:t>», Правилами землепользования и застройки с.</w:t>
      </w:r>
      <w:r w:rsidRPr="00FB6B2A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Петропавловка  были проведены публичные слушания.</w:t>
      </w:r>
      <w:proofErr w:type="gramEnd"/>
    </w:p>
    <w:p w:rsidR="0073565C" w:rsidRDefault="0073565C" w:rsidP="0073565C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проведения публичных слушаний: Администрация Петрозаводского  сельского поселения.</w:t>
      </w:r>
    </w:p>
    <w:p w:rsidR="0073565C" w:rsidRPr="009B1D93" w:rsidRDefault="0073565C" w:rsidP="00735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 </w:t>
      </w:r>
      <w:r w:rsidRPr="00A92B69">
        <w:rPr>
          <w:rStyle w:val="a3"/>
          <w:b w:val="0"/>
          <w:sz w:val="28"/>
          <w:szCs w:val="28"/>
          <w:shd w:val="clear" w:color="auto" w:fill="FFFFFF"/>
        </w:rPr>
        <w:t xml:space="preserve">Челябинская область, Кусинский район, с. Петропавловка, ул. Спартак, 4, </w:t>
      </w:r>
      <w:r w:rsidRPr="00247327">
        <w:rPr>
          <w:sz w:val="28"/>
          <w:szCs w:val="28"/>
        </w:rPr>
        <w:t xml:space="preserve">актовый зал администрации </w:t>
      </w:r>
      <w:r>
        <w:rPr>
          <w:sz w:val="28"/>
          <w:szCs w:val="28"/>
        </w:rPr>
        <w:t>Петрозаводского</w:t>
      </w:r>
      <w:r w:rsidRPr="002473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3565C" w:rsidRDefault="0073565C" w:rsidP="0073565C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присутствовало </w:t>
      </w:r>
      <w:r w:rsidRPr="0017147A">
        <w:rPr>
          <w:sz w:val="28"/>
          <w:szCs w:val="28"/>
        </w:rPr>
        <w:t>25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человек.</w:t>
      </w:r>
    </w:p>
    <w:p w:rsidR="0073565C" w:rsidRPr="00A92B69" w:rsidRDefault="0073565C" w:rsidP="007356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92B69">
        <w:rPr>
          <w:rFonts w:eastAsia="Calibri"/>
          <w:sz w:val="28"/>
          <w:szCs w:val="28"/>
          <w:lang w:eastAsia="en-US"/>
        </w:rPr>
        <w:t xml:space="preserve">На основании распоряжения администрации </w:t>
      </w:r>
      <w:r w:rsidRPr="00A92B69">
        <w:rPr>
          <w:sz w:val="28"/>
          <w:szCs w:val="28"/>
        </w:rPr>
        <w:t>Петрозаводского сельского поселения</w:t>
      </w:r>
      <w:r w:rsidRPr="00A92B69">
        <w:rPr>
          <w:rFonts w:eastAsia="Calibri"/>
          <w:sz w:val="28"/>
          <w:szCs w:val="28"/>
          <w:lang w:eastAsia="en-US"/>
        </w:rPr>
        <w:t xml:space="preserve"> № 41 от 13 июня 2017 года «О подготовке проекта о внесении изменений в</w:t>
      </w:r>
      <w:r w:rsidRPr="00A92B69">
        <w:rPr>
          <w:sz w:val="28"/>
          <w:szCs w:val="28"/>
        </w:rPr>
        <w:t xml:space="preserve"> Правила землепользования и застройки с. Петропавловка  Кусинского муниципального района</w:t>
      </w:r>
      <w:r w:rsidRPr="00A92B69">
        <w:rPr>
          <w:rFonts w:eastAsia="Calibri"/>
          <w:sz w:val="28"/>
          <w:szCs w:val="28"/>
          <w:lang w:eastAsia="en-US"/>
        </w:rPr>
        <w:t>», № 17 от 20 июня 2017 года «О проведении публичных слушаний по проекту о в</w:t>
      </w:r>
      <w:r w:rsidRPr="00A92B69">
        <w:rPr>
          <w:sz w:val="28"/>
          <w:szCs w:val="28"/>
        </w:rPr>
        <w:t>несении изменений в Правила землепользования и застройки с. Петропавловка  Кусинского муниципального района»</w:t>
      </w:r>
      <w:r w:rsidRPr="00A92B69">
        <w:rPr>
          <w:rFonts w:eastAsia="Calibri"/>
          <w:sz w:val="28"/>
          <w:szCs w:val="28"/>
          <w:lang w:eastAsia="en-US"/>
        </w:rPr>
        <w:t xml:space="preserve"> 18 августа 2017 года </w:t>
      </w:r>
      <w:r w:rsidRPr="00A92B69">
        <w:rPr>
          <w:sz w:val="28"/>
          <w:szCs w:val="28"/>
        </w:rPr>
        <w:t xml:space="preserve"> были проведены</w:t>
      </w:r>
      <w:proofErr w:type="gramEnd"/>
      <w:r w:rsidRPr="00A92B69">
        <w:rPr>
          <w:sz w:val="28"/>
          <w:szCs w:val="28"/>
        </w:rPr>
        <w:t xml:space="preserve"> </w:t>
      </w:r>
      <w:r w:rsidRPr="00A92B69">
        <w:rPr>
          <w:rFonts w:eastAsia="Calibri"/>
          <w:sz w:val="28"/>
          <w:szCs w:val="28"/>
          <w:lang w:eastAsia="en-US"/>
        </w:rPr>
        <w:t>публичные слушания.</w:t>
      </w:r>
    </w:p>
    <w:p w:rsidR="0073565C" w:rsidRDefault="0073565C" w:rsidP="0073565C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заключение:</w:t>
      </w:r>
    </w:p>
    <w:p w:rsidR="0073565C" w:rsidRDefault="0073565C" w:rsidP="0073565C">
      <w:pPr>
        <w:suppressAutoHyphens/>
        <w:ind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процессе проведения публичных слушаний по проекту Комиссия по подготовке проекта Правил </w:t>
      </w:r>
      <w:r>
        <w:rPr>
          <w:sz w:val="28"/>
          <w:szCs w:val="28"/>
        </w:rPr>
        <w:t xml:space="preserve">землепользования и застройки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FB6B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Петропавловка</w:t>
      </w:r>
      <w:proofErr w:type="gramEnd"/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приняла решение рекомендовать Главе </w:t>
      </w:r>
      <w:r>
        <w:rPr>
          <w:sz w:val="28"/>
          <w:szCs w:val="28"/>
        </w:rPr>
        <w:t xml:space="preserve">Петрозаводского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в течение 10 дней </w:t>
      </w:r>
      <w:r>
        <w:rPr>
          <w:sz w:val="28"/>
          <w:szCs w:val="28"/>
        </w:rPr>
        <w:t xml:space="preserve">принять решение о направлении указанного проекта </w:t>
      </w:r>
      <w:r>
        <w:rPr>
          <w:rFonts w:eastAsia="Calibri"/>
          <w:sz w:val="28"/>
          <w:szCs w:val="28"/>
          <w:lang w:eastAsia="en-US"/>
        </w:rPr>
        <w:t xml:space="preserve">Совету депутатов </w:t>
      </w:r>
      <w:r>
        <w:rPr>
          <w:sz w:val="28"/>
          <w:szCs w:val="28"/>
        </w:rPr>
        <w:t xml:space="preserve">Петрозаводского сельского поселения </w:t>
      </w:r>
      <w:r>
        <w:rPr>
          <w:rFonts w:eastAsia="Calibri"/>
          <w:sz w:val="28"/>
          <w:szCs w:val="28"/>
          <w:lang w:eastAsia="en-US"/>
        </w:rPr>
        <w:t>на утверждение.</w:t>
      </w:r>
    </w:p>
    <w:p w:rsidR="0073565C" w:rsidRDefault="0073565C" w:rsidP="0073565C">
      <w:pPr>
        <w:rPr>
          <w:sz w:val="28"/>
          <w:szCs w:val="28"/>
        </w:rPr>
      </w:pPr>
    </w:p>
    <w:p w:rsidR="0073565C" w:rsidRDefault="0073565C" w:rsidP="0073565C">
      <w:pPr>
        <w:rPr>
          <w:sz w:val="28"/>
          <w:szCs w:val="28"/>
        </w:rPr>
      </w:pPr>
    </w:p>
    <w:p w:rsidR="0073565C" w:rsidRDefault="0073565C" w:rsidP="0073565C">
      <w:pPr>
        <w:rPr>
          <w:sz w:val="28"/>
          <w:szCs w:val="28"/>
        </w:rPr>
      </w:pPr>
    </w:p>
    <w:p w:rsidR="0073565C" w:rsidRPr="00AA1381" w:rsidRDefault="0073565C" w:rsidP="0073565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AA1381">
        <w:rPr>
          <w:sz w:val="28"/>
          <w:szCs w:val="28"/>
        </w:rPr>
        <w:t>комиссии                                                     Р.Ф. Сайфигазин</w:t>
      </w:r>
    </w:p>
    <w:p w:rsidR="0073565C" w:rsidRDefault="0073565C" w:rsidP="0073565C">
      <w:pPr>
        <w:rPr>
          <w:sz w:val="28"/>
          <w:szCs w:val="28"/>
        </w:rPr>
      </w:pPr>
    </w:p>
    <w:p w:rsidR="0073565C" w:rsidRDefault="0073565C" w:rsidP="0073565C">
      <w:pPr>
        <w:rPr>
          <w:sz w:val="28"/>
          <w:szCs w:val="28"/>
        </w:rPr>
      </w:pPr>
    </w:p>
    <w:p w:rsidR="0073565C" w:rsidRDefault="0073565C" w:rsidP="0073565C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Е.А. Рыкова</w:t>
      </w:r>
    </w:p>
    <w:p w:rsidR="00285BF7" w:rsidRDefault="00285BF7" w:rsidP="0073565C">
      <w:pPr>
        <w:rPr>
          <w:sz w:val="28"/>
          <w:szCs w:val="28"/>
        </w:rPr>
      </w:pPr>
    </w:p>
    <w:p w:rsidR="00285BF7" w:rsidRDefault="00285BF7" w:rsidP="0073565C">
      <w:pPr>
        <w:rPr>
          <w:sz w:val="28"/>
          <w:szCs w:val="28"/>
        </w:rPr>
      </w:pPr>
    </w:p>
    <w:p w:rsidR="00285BF7" w:rsidRDefault="00285BF7" w:rsidP="0028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ПРОТОКОЛ</w:t>
      </w:r>
    </w:p>
    <w:p w:rsidR="00285BF7" w:rsidRDefault="00285BF7" w:rsidP="00285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публичных слушаний</w:t>
      </w:r>
    </w:p>
    <w:p w:rsidR="00285BF7" w:rsidRDefault="00285BF7" w:rsidP="00285BF7">
      <w:pPr>
        <w:rPr>
          <w:sz w:val="28"/>
          <w:szCs w:val="28"/>
        </w:rPr>
      </w:pPr>
    </w:p>
    <w:p w:rsidR="00285BF7" w:rsidRDefault="00285BF7" w:rsidP="00285B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«18»  августа 2017г.</w:t>
      </w:r>
    </w:p>
    <w:p w:rsidR="00285BF7" w:rsidRDefault="00285BF7" w:rsidP="00285BF7">
      <w:pPr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публичных слушаний: </w:t>
      </w:r>
      <w:r w:rsidRPr="00AC186A">
        <w:rPr>
          <w:sz w:val="28"/>
          <w:szCs w:val="28"/>
        </w:rPr>
        <w:t>О проекте: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«Внесение</w:t>
      </w:r>
      <w:r w:rsidRPr="009A6A55">
        <w:rPr>
          <w:sz w:val="28"/>
          <w:szCs w:val="28"/>
        </w:rPr>
        <w:t xml:space="preserve"> изменений в Правила землепользования и застройки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8E10BD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Петропавловка</w:t>
      </w:r>
      <w:r>
        <w:rPr>
          <w:b/>
          <w:sz w:val="28"/>
          <w:szCs w:val="28"/>
        </w:rPr>
        <w:t>».</w:t>
      </w:r>
    </w:p>
    <w:p w:rsidR="00285BF7" w:rsidRPr="009B1D93" w:rsidRDefault="00285BF7" w:rsidP="00285B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247327">
        <w:rPr>
          <w:rStyle w:val="a3"/>
          <w:szCs w:val="28"/>
          <w:shd w:val="clear" w:color="auto" w:fill="FFFFFF"/>
        </w:rPr>
        <w:t>Челябинская область, Кусинский район,</w:t>
      </w:r>
      <w:r>
        <w:rPr>
          <w:rStyle w:val="a3"/>
          <w:szCs w:val="28"/>
          <w:shd w:val="clear" w:color="auto" w:fill="FFFFFF"/>
        </w:rPr>
        <w:t xml:space="preserve"> </w:t>
      </w:r>
      <w:proofErr w:type="gramStart"/>
      <w:r w:rsidRPr="00247327">
        <w:rPr>
          <w:rStyle w:val="a3"/>
          <w:szCs w:val="28"/>
          <w:shd w:val="clear" w:color="auto" w:fill="FFFFFF"/>
        </w:rPr>
        <w:t>с</w:t>
      </w:r>
      <w:proofErr w:type="gramEnd"/>
      <w:r w:rsidRPr="00247327">
        <w:rPr>
          <w:rStyle w:val="a3"/>
          <w:szCs w:val="28"/>
          <w:shd w:val="clear" w:color="auto" w:fill="FFFFFF"/>
        </w:rPr>
        <w:t xml:space="preserve">. </w:t>
      </w:r>
      <w:proofErr w:type="gramStart"/>
      <w:r w:rsidRPr="00247327">
        <w:rPr>
          <w:rStyle w:val="a3"/>
          <w:szCs w:val="28"/>
          <w:shd w:val="clear" w:color="auto" w:fill="FFFFFF"/>
        </w:rPr>
        <w:t>Петропавловка</w:t>
      </w:r>
      <w:proofErr w:type="gramEnd"/>
      <w:r w:rsidRPr="00247327">
        <w:rPr>
          <w:rStyle w:val="a3"/>
          <w:szCs w:val="28"/>
          <w:shd w:val="clear" w:color="auto" w:fill="FFFFFF"/>
        </w:rPr>
        <w:t>, ул. Спартак, 4</w:t>
      </w:r>
      <w:r>
        <w:rPr>
          <w:rStyle w:val="a3"/>
          <w:szCs w:val="28"/>
          <w:shd w:val="clear" w:color="auto" w:fill="FFFFFF"/>
        </w:rPr>
        <w:t xml:space="preserve">, </w:t>
      </w:r>
      <w:r w:rsidRPr="00247327">
        <w:rPr>
          <w:sz w:val="28"/>
          <w:szCs w:val="28"/>
        </w:rPr>
        <w:t xml:space="preserve">актовый зал администрации </w:t>
      </w:r>
      <w:r>
        <w:rPr>
          <w:sz w:val="28"/>
          <w:szCs w:val="28"/>
        </w:rPr>
        <w:t>Петрозаводского</w:t>
      </w:r>
      <w:r w:rsidRPr="002473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85BF7" w:rsidRPr="009B1D93" w:rsidRDefault="00285BF7" w:rsidP="00285BF7">
      <w:pPr>
        <w:jc w:val="both"/>
        <w:rPr>
          <w:sz w:val="28"/>
          <w:szCs w:val="28"/>
        </w:rPr>
      </w:pPr>
      <w:r w:rsidRPr="00285BF7">
        <w:rPr>
          <w:sz w:val="28"/>
          <w:szCs w:val="28"/>
        </w:rPr>
        <w:t>Сайфигазин Р.Ф.</w:t>
      </w:r>
      <w:r w:rsidRPr="009B1D93">
        <w:rPr>
          <w:sz w:val="28"/>
          <w:szCs w:val="28"/>
        </w:rPr>
        <w:t>– председатель комиссии, Глав</w:t>
      </w:r>
      <w:r>
        <w:rPr>
          <w:sz w:val="28"/>
          <w:szCs w:val="28"/>
        </w:rPr>
        <w:t>а</w:t>
      </w:r>
      <w:r w:rsidRPr="009B1D93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Петрозаводского  сельского поселения</w:t>
      </w:r>
    </w:p>
    <w:p w:rsidR="00285BF7" w:rsidRDefault="00285BF7" w:rsidP="00285BF7">
      <w:pPr>
        <w:jc w:val="both"/>
        <w:rPr>
          <w:sz w:val="28"/>
          <w:szCs w:val="28"/>
        </w:rPr>
      </w:pPr>
      <w:r>
        <w:rPr>
          <w:sz w:val="28"/>
          <w:szCs w:val="28"/>
        </w:rPr>
        <w:t>Рыкова Е.А.</w:t>
      </w:r>
      <w:r w:rsidRPr="009B1D93">
        <w:rPr>
          <w:sz w:val="28"/>
          <w:szCs w:val="28"/>
        </w:rPr>
        <w:t xml:space="preserve"> – секретарь комиссии</w:t>
      </w:r>
      <w:r>
        <w:rPr>
          <w:sz w:val="28"/>
          <w:szCs w:val="28"/>
        </w:rPr>
        <w:t>, специалист Петрозаводского сельского поселения</w:t>
      </w:r>
    </w:p>
    <w:p w:rsidR="00285BF7" w:rsidRDefault="00285BF7" w:rsidP="00285BF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85BF7" w:rsidRDefault="00285BF7" w:rsidP="00285BF7">
      <w:pPr>
        <w:jc w:val="both"/>
        <w:rPr>
          <w:sz w:val="28"/>
          <w:szCs w:val="28"/>
        </w:rPr>
      </w:pPr>
      <w:r>
        <w:rPr>
          <w:sz w:val="28"/>
          <w:szCs w:val="28"/>
        </w:rPr>
        <w:t>Мишин А.П. – Председатель Совета депутатов Петрозаводского сельского поселения</w:t>
      </w:r>
    </w:p>
    <w:p w:rsidR="00285BF7" w:rsidRDefault="00285BF7" w:rsidP="00285BF7">
      <w:pPr>
        <w:jc w:val="both"/>
        <w:rPr>
          <w:sz w:val="28"/>
          <w:szCs w:val="28"/>
        </w:rPr>
      </w:pPr>
      <w:r>
        <w:rPr>
          <w:sz w:val="28"/>
          <w:szCs w:val="28"/>
        </w:rPr>
        <w:t>Сопилкина Н.Г. – специалист Петрозаводского сельского поселения</w:t>
      </w:r>
    </w:p>
    <w:p w:rsidR="00285BF7" w:rsidRDefault="00285BF7" w:rsidP="0028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иные должностные лица и жители Петрозаводского сельского поселения.</w:t>
      </w:r>
    </w:p>
    <w:p w:rsidR="00285BF7" w:rsidRDefault="00285BF7" w:rsidP="00285B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работы:</w:t>
      </w:r>
    </w:p>
    <w:p w:rsidR="00285BF7" w:rsidRDefault="00285BF7" w:rsidP="00285BF7">
      <w:pPr>
        <w:jc w:val="both"/>
        <w:rPr>
          <w:sz w:val="28"/>
          <w:szCs w:val="28"/>
        </w:rPr>
      </w:pPr>
      <w:r w:rsidRPr="001173FB">
        <w:rPr>
          <w:rFonts w:eastAsia="Calibri"/>
          <w:sz w:val="28"/>
          <w:szCs w:val="28"/>
          <w:lang w:eastAsia="en-US"/>
        </w:rPr>
        <w:t xml:space="preserve">14.00 -14.10  Вступительное слово. </w:t>
      </w:r>
      <w:r>
        <w:rPr>
          <w:sz w:val="28"/>
          <w:szCs w:val="28"/>
        </w:rPr>
        <w:t>Глава Петрозаводского сельского поселения Сайфигазин Р.Ф.</w:t>
      </w:r>
    </w:p>
    <w:p w:rsidR="00285BF7" w:rsidRPr="001173FB" w:rsidRDefault="00285BF7" w:rsidP="00285BF7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173FB">
        <w:rPr>
          <w:rFonts w:eastAsia="Calibri"/>
          <w:sz w:val="28"/>
          <w:szCs w:val="28"/>
          <w:lang w:eastAsia="en-US"/>
        </w:rPr>
        <w:t xml:space="preserve">14.10 – 14.20 Доклад Главного архитектора Кусинского муниципального района  Боровковой Т.В. </w:t>
      </w:r>
    </w:p>
    <w:p w:rsidR="00285BF7" w:rsidRDefault="00285BF7" w:rsidP="00285BF7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14.30 – 14.40  выступление участников публичных слушаний.</w:t>
      </w:r>
    </w:p>
    <w:p w:rsidR="00285BF7" w:rsidRDefault="00285BF7" w:rsidP="00285BF7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14.40 – 14.50 Подведение итогов и принятие рекомендаций публичных слушаний.</w:t>
      </w:r>
    </w:p>
    <w:p w:rsidR="00285BF7" w:rsidRDefault="00285BF7" w:rsidP="00285BF7">
      <w:pPr>
        <w:tabs>
          <w:tab w:val="left" w:pos="93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Слушали  Боровкову Т.В.:</w:t>
      </w:r>
    </w:p>
    <w:p w:rsidR="00285BF7" w:rsidRPr="00AC186A" w:rsidRDefault="00285BF7" w:rsidP="00285BF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данные публичные слушания представлен проект: «</w:t>
      </w:r>
      <w:r>
        <w:rPr>
          <w:sz w:val="28"/>
          <w:szCs w:val="28"/>
        </w:rPr>
        <w:t xml:space="preserve">Внесение изменений в Правила землепользования и застройки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8E10BD">
        <w:rPr>
          <w:sz w:val="28"/>
          <w:szCs w:val="28"/>
        </w:rPr>
        <w:t xml:space="preserve"> </w:t>
      </w:r>
      <w:r w:rsidRPr="00247327">
        <w:rPr>
          <w:rStyle w:val="a3"/>
          <w:szCs w:val="28"/>
          <w:shd w:val="clear" w:color="auto" w:fill="FFFFFF"/>
        </w:rPr>
        <w:t>Петропавловка</w:t>
      </w:r>
      <w:r w:rsidRPr="00AC186A">
        <w:rPr>
          <w:sz w:val="28"/>
          <w:szCs w:val="28"/>
        </w:rPr>
        <w:t>».</w:t>
      </w:r>
    </w:p>
    <w:p w:rsidR="00285BF7" w:rsidRPr="00A53D3E" w:rsidRDefault="00285BF7" w:rsidP="00285BF7">
      <w:pPr>
        <w:ind w:firstLine="709"/>
        <w:jc w:val="both"/>
        <w:rPr>
          <w:rStyle w:val="a3"/>
          <w:b w:val="0"/>
          <w:bCs w:val="0"/>
          <w:szCs w:val="28"/>
        </w:rPr>
      </w:pPr>
      <w:r w:rsidRPr="00A53D3E">
        <w:rPr>
          <w:sz w:val="28"/>
          <w:szCs w:val="28"/>
        </w:rPr>
        <w:t xml:space="preserve">Изменения, вносимые в Правила, обусловлены действующим законодательством. С целью максимального включения в оборот земельных участков, устранения препятствий при постановке земельных участков на кадастровый учет, в Правила вносятся уточнения по </w:t>
      </w:r>
      <w:proofErr w:type="gramStart"/>
      <w:r w:rsidRPr="00A53D3E">
        <w:rPr>
          <w:sz w:val="28"/>
          <w:szCs w:val="28"/>
        </w:rPr>
        <w:t>максимальным</w:t>
      </w:r>
      <w:proofErr w:type="gramEnd"/>
      <w:r w:rsidRPr="00A53D3E">
        <w:rPr>
          <w:sz w:val="28"/>
          <w:szCs w:val="28"/>
        </w:rPr>
        <w:t xml:space="preserve"> и минимальным размера участков.</w:t>
      </w:r>
    </w:p>
    <w:p w:rsidR="00285BF7" w:rsidRDefault="00285BF7" w:rsidP="00285BF7">
      <w:pPr>
        <w:ind w:firstLine="709"/>
        <w:jc w:val="both"/>
        <w:rPr>
          <w:rStyle w:val="a3"/>
          <w:b w:val="0"/>
          <w:szCs w:val="28"/>
        </w:rPr>
      </w:pPr>
      <w:proofErr w:type="gramStart"/>
      <w:r w:rsidRPr="00AC186A">
        <w:rPr>
          <w:rStyle w:val="a3"/>
          <w:szCs w:val="28"/>
        </w:rPr>
        <w:t xml:space="preserve">Правила землепользования и застройки </w:t>
      </w:r>
      <w:r>
        <w:rPr>
          <w:rStyle w:val="a3"/>
          <w:szCs w:val="28"/>
        </w:rPr>
        <w:t>с.</w:t>
      </w:r>
      <w:r w:rsidRPr="008E10BD">
        <w:rPr>
          <w:sz w:val="28"/>
          <w:szCs w:val="28"/>
        </w:rPr>
        <w:t xml:space="preserve"> </w:t>
      </w:r>
      <w:r w:rsidRPr="00247327">
        <w:rPr>
          <w:rStyle w:val="a3"/>
          <w:szCs w:val="28"/>
          <w:shd w:val="clear" w:color="auto" w:fill="FFFFFF"/>
        </w:rPr>
        <w:t>Петропавловка</w:t>
      </w:r>
      <w:r w:rsidRPr="00AC186A">
        <w:rPr>
          <w:rStyle w:val="a3"/>
          <w:szCs w:val="28"/>
        </w:rPr>
        <w:t xml:space="preserve"> являются нормативным</w:t>
      </w:r>
      <w:r>
        <w:rPr>
          <w:rStyle w:val="a3"/>
          <w:szCs w:val="28"/>
        </w:rPr>
        <w:t>и</w:t>
      </w:r>
      <w:r w:rsidRPr="00AC186A">
        <w:rPr>
          <w:rStyle w:val="a3"/>
          <w:szCs w:val="28"/>
        </w:rPr>
        <w:t xml:space="preserve"> правовым</w:t>
      </w:r>
      <w:r>
        <w:rPr>
          <w:rStyle w:val="a3"/>
          <w:szCs w:val="28"/>
        </w:rPr>
        <w:t>и</w:t>
      </w:r>
      <w:r w:rsidRPr="00AC186A">
        <w:rPr>
          <w:rStyle w:val="a3"/>
          <w:szCs w:val="28"/>
        </w:rPr>
        <w:t xml:space="preserve"> акт</w:t>
      </w:r>
      <w:r>
        <w:rPr>
          <w:rStyle w:val="a3"/>
          <w:szCs w:val="28"/>
        </w:rPr>
        <w:t>ами</w:t>
      </w:r>
      <w:r w:rsidRPr="00AC186A">
        <w:rPr>
          <w:rStyle w:val="a3"/>
          <w:szCs w:val="28"/>
        </w:rPr>
        <w:t>, принятым</w:t>
      </w:r>
      <w:r>
        <w:rPr>
          <w:rStyle w:val="a3"/>
          <w:szCs w:val="28"/>
        </w:rPr>
        <w:t>и</w:t>
      </w:r>
      <w:r w:rsidRPr="00AC186A">
        <w:rPr>
          <w:rStyle w:val="a3"/>
          <w:szCs w:val="28"/>
        </w:rPr>
        <w:t xml:space="preserve"> в соответствии с Градостроительным Кодексом Российской Федерации, 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Pr="00AC186A">
        <w:rPr>
          <w:sz w:val="28"/>
          <w:szCs w:val="28"/>
        </w:rPr>
        <w:t xml:space="preserve"> и иными </w:t>
      </w:r>
      <w:r w:rsidRPr="00AC186A">
        <w:rPr>
          <w:rStyle w:val="TimesNewRoman"/>
          <w:szCs w:val="28"/>
        </w:rPr>
        <w:t>нормативными правовыми актами Российской Федерации, Челябинской области и Кусинского муниципального района</w:t>
      </w:r>
      <w:r w:rsidRPr="00AC186A">
        <w:rPr>
          <w:rStyle w:val="a3"/>
          <w:szCs w:val="28"/>
        </w:rPr>
        <w:t>, а также с учетом положений иных актов и документов, определяющих</w:t>
      </w:r>
      <w:proofErr w:type="gramEnd"/>
      <w:r w:rsidRPr="00AC186A">
        <w:rPr>
          <w:rStyle w:val="a3"/>
          <w:szCs w:val="28"/>
        </w:rPr>
        <w:t xml:space="preserve"> основные направления социально-экономического и градостроительного развития </w:t>
      </w:r>
      <w:r>
        <w:rPr>
          <w:rStyle w:val="a3"/>
          <w:szCs w:val="28"/>
        </w:rPr>
        <w:t>сельских поселений</w:t>
      </w:r>
      <w:r w:rsidRPr="00AC186A">
        <w:rPr>
          <w:rStyle w:val="a3"/>
          <w:szCs w:val="28"/>
        </w:rPr>
        <w:t xml:space="preserve">, </w:t>
      </w:r>
      <w:r w:rsidRPr="00AC186A">
        <w:rPr>
          <w:rStyle w:val="a3"/>
          <w:szCs w:val="28"/>
        </w:rPr>
        <w:lastRenderedPageBreak/>
        <w:t>охраны культурного наследия, окружающей среды и рационального использования природных ресурсов</w:t>
      </w:r>
      <w:r>
        <w:rPr>
          <w:rStyle w:val="a3"/>
          <w:szCs w:val="28"/>
        </w:rPr>
        <w:t>.</w:t>
      </w:r>
    </w:p>
    <w:p w:rsidR="00285BF7" w:rsidRDefault="00285BF7" w:rsidP="00285BF7">
      <w:pPr>
        <w:tabs>
          <w:tab w:val="left" w:pos="9355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C186A">
        <w:rPr>
          <w:rFonts w:eastAsia="Calibri"/>
          <w:sz w:val="28"/>
          <w:szCs w:val="28"/>
          <w:shd w:val="clear" w:color="auto" w:fill="FFFFFF"/>
          <w:lang w:eastAsia="en-US"/>
        </w:rPr>
        <w:t>Уведомление соседних землепользователей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и владельцев объектов капитальных строений осуществлено в надлежащей форме, в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связи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 чем у участников публичных слушаний имелись все возможности выразить свое мнение по вопросу</w:t>
      </w:r>
      <w:r>
        <w:rPr>
          <w:sz w:val="28"/>
          <w:szCs w:val="28"/>
        </w:rPr>
        <w:t xml:space="preserve"> внесения изменений в Правила землепользования и застройки с.</w:t>
      </w:r>
      <w:r w:rsidRPr="008E10BD">
        <w:rPr>
          <w:sz w:val="28"/>
          <w:szCs w:val="28"/>
        </w:rPr>
        <w:t xml:space="preserve"> </w:t>
      </w:r>
      <w:r w:rsidRPr="00247327">
        <w:rPr>
          <w:rStyle w:val="a3"/>
          <w:szCs w:val="28"/>
          <w:shd w:val="clear" w:color="auto" w:fill="FFFFFF"/>
        </w:rPr>
        <w:t>Петропавловка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. Не поступление предложений и замечаний участников публичных слушаний можно рассматривать как отсутствие таковых по существу обсуждаемого вопроса.  </w:t>
      </w:r>
    </w:p>
    <w:p w:rsidR="00285BF7" w:rsidRDefault="00285BF7" w:rsidP="00285BF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Отсутствие замечаний и предложений участников, надлежаще уведомленных о публичных слушаниях, не является препятствием для рассмотрения вопроса об утверждении</w:t>
      </w:r>
      <w:r>
        <w:rPr>
          <w:rFonts w:eastAsia="Calibri"/>
          <w:sz w:val="28"/>
          <w:szCs w:val="28"/>
          <w:lang w:eastAsia="en-US"/>
        </w:rPr>
        <w:t xml:space="preserve"> проекта: «</w:t>
      </w:r>
      <w:r>
        <w:rPr>
          <w:sz w:val="28"/>
          <w:szCs w:val="28"/>
        </w:rPr>
        <w:t xml:space="preserve">Внесение </w:t>
      </w:r>
      <w:r w:rsidRPr="005024F4">
        <w:rPr>
          <w:sz w:val="28"/>
          <w:szCs w:val="28"/>
        </w:rPr>
        <w:t xml:space="preserve">изменений в Правила землепользования и застройки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8E10BD">
        <w:rPr>
          <w:sz w:val="28"/>
          <w:szCs w:val="28"/>
        </w:rPr>
        <w:t xml:space="preserve"> </w:t>
      </w:r>
      <w:r w:rsidRPr="00247327">
        <w:rPr>
          <w:rStyle w:val="a3"/>
          <w:szCs w:val="28"/>
          <w:shd w:val="clear" w:color="auto" w:fill="FFFFFF"/>
        </w:rPr>
        <w:t>Петропавловка</w:t>
      </w:r>
      <w:r w:rsidRPr="005024F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85BF7" w:rsidRPr="005024F4" w:rsidRDefault="00285BF7" w:rsidP="0028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приведены в соответствие с действующим законодательством Российской Федерации.</w:t>
      </w:r>
    </w:p>
    <w:p w:rsidR="00285BF7" w:rsidRDefault="00285BF7" w:rsidP="00285BF7">
      <w:pPr>
        <w:tabs>
          <w:tab w:val="left" w:pos="9355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024F4">
        <w:rPr>
          <w:rFonts w:eastAsia="Calibri"/>
          <w:sz w:val="28"/>
          <w:szCs w:val="28"/>
          <w:lang w:eastAsia="en-US"/>
        </w:rPr>
        <w:t xml:space="preserve"> </w:t>
      </w:r>
      <w:r w:rsidRPr="005024F4">
        <w:rPr>
          <w:rFonts w:eastAsia="Calibri"/>
          <w:sz w:val="28"/>
          <w:szCs w:val="28"/>
          <w:shd w:val="clear" w:color="auto" w:fill="FFFFFF"/>
          <w:lang w:eastAsia="en-US"/>
        </w:rPr>
        <w:t>Предлагаю публичные слушания по данному вопросу считать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завершенными и перейти к составлению заключения об их результатах.</w:t>
      </w:r>
    </w:p>
    <w:p w:rsidR="00285BF7" w:rsidRDefault="00285BF7" w:rsidP="00285BF7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Р.Ф. Сайфигазин</w:t>
      </w: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Е.А. Рыкова</w:t>
      </w: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p w:rsidR="00285BF7" w:rsidRDefault="00285BF7" w:rsidP="00285BF7">
      <w:pPr>
        <w:ind w:firstLine="709"/>
        <w:jc w:val="both"/>
        <w:rPr>
          <w:sz w:val="28"/>
          <w:szCs w:val="28"/>
        </w:rPr>
      </w:pPr>
    </w:p>
    <w:sectPr w:rsidR="00285BF7" w:rsidSect="00C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7FD0"/>
    <w:multiLevelType w:val="hybridMultilevel"/>
    <w:tmpl w:val="288E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730"/>
    <w:rsid w:val="00017730"/>
    <w:rsid w:val="00285BF7"/>
    <w:rsid w:val="00312D00"/>
    <w:rsid w:val="0073565C"/>
    <w:rsid w:val="00825BFF"/>
    <w:rsid w:val="00925CB9"/>
    <w:rsid w:val="009B1B35"/>
    <w:rsid w:val="009C22C2"/>
    <w:rsid w:val="00C4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5B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5CB9"/>
    <w:rPr>
      <w:b/>
      <w:bCs/>
    </w:rPr>
  </w:style>
  <w:style w:type="character" w:customStyle="1" w:styleId="TimesNewRoman">
    <w:name w:val="Стиль Times New Roman"/>
    <w:basedOn w:val="a0"/>
    <w:rsid w:val="00285BF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85BF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rsid w:val="00285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ial12">
    <w:name w:val="Стиль Подзаголовок + Arial 12 пт Междустр.интервал:  полуторный"/>
    <w:basedOn w:val="a"/>
    <w:rsid w:val="00285BF7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bCs/>
      <w:szCs w:val="20"/>
      <w:lang w:eastAsia="ar-SA"/>
    </w:rPr>
  </w:style>
  <w:style w:type="character" w:customStyle="1" w:styleId="a4">
    <w:name w:val="Гипертекстовая ссылка"/>
    <w:basedOn w:val="a0"/>
    <w:uiPriority w:val="99"/>
    <w:rsid w:val="00285BF7"/>
    <w:rPr>
      <w:color w:val="106BBE"/>
    </w:rPr>
  </w:style>
  <w:style w:type="paragraph" w:styleId="3">
    <w:name w:val="Body Text 3"/>
    <w:basedOn w:val="a"/>
    <w:link w:val="30"/>
    <w:rsid w:val="00285BF7"/>
    <w:pPr>
      <w:tabs>
        <w:tab w:val="left" w:pos="851"/>
      </w:tabs>
      <w:jc w:val="center"/>
    </w:pPr>
  </w:style>
  <w:style w:type="character" w:customStyle="1" w:styleId="30">
    <w:name w:val="Основной текст 3 Знак"/>
    <w:basedOn w:val="a0"/>
    <w:link w:val="3"/>
    <w:rsid w:val="00285B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Bait</cp:lastModifiedBy>
  <cp:revision>7</cp:revision>
  <cp:lastPrinted>2017-08-24T09:32:00Z</cp:lastPrinted>
  <dcterms:created xsi:type="dcterms:W3CDTF">2017-08-15T06:14:00Z</dcterms:created>
  <dcterms:modified xsi:type="dcterms:W3CDTF">2017-08-25T09:26:00Z</dcterms:modified>
</cp:coreProperties>
</file>